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DD6E51" w:rsidRPr="00DD6E51" w:rsidRDefault="00DD6E51" w:rsidP="00DD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51" w:rsidRPr="00DD6E51" w:rsidRDefault="00DD6E51" w:rsidP="00DD6E51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32"/>
          <w:szCs w:val="24"/>
          <w:lang w:val="en-US"/>
        </w:rPr>
      </w:pPr>
    </w:p>
    <w:p w:rsidR="00DD6E51" w:rsidRPr="006E615F" w:rsidRDefault="00DD6E51" w:rsidP="00DD6E51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</w:rPr>
      </w:pPr>
      <w:r w:rsidRPr="006E615F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DD6E51" w:rsidRPr="006E615F" w:rsidRDefault="00DD6E51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E51" w:rsidRPr="006E615F" w:rsidRDefault="00DD6E51" w:rsidP="00DD6E51">
      <w:pPr>
        <w:keepNext/>
        <w:spacing w:after="0" w:line="240" w:lineRule="auto"/>
        <w:jc w:val="center"/>
        <w:outlineLvl w:val="1"/>
        <w:rPr>
          <w:rFonts w:ascii="Times New Roman" w:hAnsi="Times New Roman"/>
          <w:spacing w:val="26"/>
          <w:sz w:val="24"/>
          <w:szCs w:val="24"/>
        </w:rPr>
      </w:pPr>
      <w:r w:rsidRPr="006E615F">
        <w:rPr>
          <w:rFonts w:ascii="Times New Roman" w:hAnsi="Times New Roman"/>
          <w:b/>
          <w:bCs/>
          <w:spacing w:val="26"/>
          <w:sz w:val="24"/>
          <w:szCs w:val="24"/>
        </w:rPr>
        <w:t>Республика Карелия</w:t>
      </w:r>
    </w:p>
    <w:p w:rsidR="00DD6E51" w:rsidRPr="006E615F" w:rsidRDefault="00DD6E51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E51" w:rsidRPr="006E615F" w:rsidRDefault="00DD6E51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E51" w:rsidRPr="006E615F" w:rsidRDefault="00DD6E51" w:rsidP="00DD6E5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E615F">
        <w:rPr>
          <w:rFonts w:ascii="Times New Roman" w:hAnsi="Times New Roman"/>
          <w:sz w:val="28"/>
          <w:szCs w:val="28"/>
        </w:rPr>
        <w:t>АДМИНИСТРАЦИЯ НАДВОИЦКОГО ГОРОДСКОГО ПОСЕЛЕНИЯ</w:t>
      </w:r>
    </w:p>
    <w:p w:rsidR="00DD6E51" w:rsidRPr="006E615F" w:rsidRDefault="00DD6E51" w:rsidP="00DD6E5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D6E51" w:rsidRPr="006E615F" w:rsidRDefault="00DD6E51" w:rsidP="00DD6E51">
      <w:pPr>
        <w:keepNext/>
        <w:spacing w:after="0" w:line="240" w:lineRule="auto"/>
        <w:jc w:val="center"/>
        <w:outlineLvl w:val="2"/>
        <w:rPr>
          <w:rFonts w:ascii="Times New Roman" w:hAnsi="Times New Roman"/>
          <w:spacing w:val="64"/>
          <w:sz w:val="32"/>
          <w:szCs w:val="32"/>
        </w:rPr>
      </w:pPr>
      <w:r w:rsidRPr="006E615F">
        <w:rPr>
          <w:rFonts w:ascii="Times New Roman" w:hAnsi="Times New Roman"/>
          <w:spacing w:val="64"/>
          <w:sz w:val="32"/>
          <w:szCs w:val="32"/>
        </w:rPr>
        <w:t>ПОСТАНОВЛЕНИЕ</w:t>
      </w:r>
    </w:p>
    <w:p w:rsidR="00DD6E51" w:rsidRPr="006E615F" w:rsidRDefault="00DD6E51" w:rsidP="00DD6E5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D6E51" w:rsidRPr="006E615F" w:rsidRDefault="00DD6E51" w:rsidP="00DD6E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E615F">
        <w:rPr>
          <w:rFonts w:ascii="Times New Roman" w:hAnsi="Times New Roman"/>
          <w:sz w:val="24"/>
          <w:szCs w:val="24"/>
        </w:rPr>
        <w:t xml:space="preserve">от </w:t>
      </w:r>
      <w:r w:rsidR="005D7AC7">
        <w:rPr>
          <w:rFonts w:ascii="Times New Roman" w:hAnsi="Times New Roman"/>
          <w:sz w:val="24"/>
          <w:szCs w:val="24"/>
        </w:rPr>
        <w:t xml:space="preserve"> </w:t>
      </w:r>
      <w:r w:rsidR="00837E4A">
        <w:rPr>
          <w:rFonts w:ascii="Times New Roman" w:hAnsi="Times New Roman"/>
          <w:sz w:val="24"/>
          <w:szCs w:val="24"/>
        </w:rPr>
        <w:t>02 июня</w:t>
      </w:r>
      <w:r w:rsidR="006D311B">
        <w:rPr>
          <w:rFonts w:ascii="Times New Roman" w:hAnsi="Times New Roman"/>
          <w:sz w:val="24"/>
          <w:szCs w:val="24"/>
        </w:rPr>
        <w:t xml:space="preserve"> 2021 </w:t>
      </w:r>
      <w:r w:rsidR="00EA1432">
        <w:rPr>
          <w:rFonts w:ascii="Times New Roman" w:hAnsi="Times New Roman"/>
          <w:sz w:val="24"/>
          <w:szCs w:val="24"/>
        </w:rPr>
        <w:t xml:space="preserve">года </w:t>
      </w:r>
      <w:r w:rsidRPr="006E615F">
        <w:rPr>
          <w:rFonts w:ascii="Times New Roman" w:hAnsi="Times New Roman"/>
          <w:sz w:val="24"/>
          <w:szCs w:val="24"/>
        </w:rPr>
        <w:t>№</w:t>
      </w:r>
      <w:r w:rsidR="005D7AC7">
        <w:rPr>
          <w:rFonts w:ascii="Times New Roman" w:hAnsi="Times New Roman"/>
          <w:sz w:val="24"/>
          <w:szCs w:val="24"/>
        </w:rPr>
        <w:t xml:space="preserve"> </w:t>
      </w:r>
      <w:r w:rsidR="00837E4A">
        <w:rPr>
          <w:rFonts w:ascii="Times New Roman" w:hAnsi="Times New Roman"/>
          <w:sz w:val="24"/>
          <w:szCs w:val="24"/>
        </w:rPr>
        <w:t>43</w:t>
      </w:r>
    </w:p>
    <w:p w:rsidR="00DD6E51" w:rsidRPr="006E615F" w:rsidRDefault="00DD6E51" w:rsidP="00DD6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15F">
        <w:rPr>
          <w:rFonts w:ascii="Times New Roman" w:hAnsi="Times New Roman"/>
          <w:sz w:val="24"/>
          <w:szCs w:val="24"/>
        </w:rPr>
        <w:t>п. Надвоицы</w:t>
      </w:r>
    </w:p>
    <w:p w:rsidR="00D25BAD" w:rsidRDefault="00D25BAD" w:rsidP="00DD6E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6E51" w:rsidRPr="00D25BAD" w:rsidRDefault="006B672E" w:rsidP="00041D35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837E4A">
        <w:rPr>
          <w:rFonts w:ascii="Times New Roman" w:hAnsi="Times New Roman"/>
          <w:b/>
          <w:bCs/>
          <w:sz w:val="24"/>
          <w:szCs w:val="24"/>
        </w:rPr>
        <w:t>месячника пожарной безопасности жилищного фонда на территории Надвоицкого городского поселения</w:t>
      </w:r>
    </w:p>
    <w:p w:rsidR="00DD6E51" w:rsidRPr="006E615F" w:rsidRDefault="00DD6E51" w:rsidP="00041D35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DD6E51" w:rsidRPr="006E615F" w:rsidRDefault="00837E4A" w:rsidP="00041D35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837E4A">
        <w:rPr>
          <w:rFonts w:ascii="Times New Roman" w:hAnsi="Times New Roman"/>
          <w:sz w:val="24"/>
          <w:szCs w:val="24"/>
        </w:rPr>
        <w:t>В целях защиты жизни и здоровья граждан, обеспечения сохранности жилищного фонда от пожаров, ограничения их последствий, обучения населения мерам пожарной безопасности, в соответствии с Федеральным законом от 21 декабря 1994 г. № 69-ФЗ «О пожарной безопасности», Законом Республики Карелия от 06 октября 2005 г. № 903- ЗРК «О некоторых вопросах пожарно</w:t>
      </w:r>
      <w:r>
        <w:rPr>
          <w:rFonts w:ascii="Times New Roman" w:hAnsi="Times New Roman"/>
          <w:sz w:val="24"/>
          <w:szCs w:val="24"/>
        </w:rPr>
        <w:t>й безопасности», Распоряжением П</w:t>
      </w:r>
      <w:r w:rsidRPr="00837E4A">
        <w:rPr>
          <w:rFonts w:ascii="Times New Roman" w:hAnsi="Times New Roman"/>
          <w:sz w:val="24"/>
          <w:szCs w:val="24"/>
        </w:rPr>
        <w:t xml:space="preserve">равительства Республики Карелия от </w:t>
      </w:r>
      <w:r>
        <w:rPr>
          <w:rFonts w:ascii="Times New Roman" w:hAnsi="Times New Roman"/>
          <w:sz w:val="24"/>
          <w:szCs w:val="24"/>
        </w:rPr>
        <w:t>16 апреля 2021</w:t>
      </w:r>
      <w:r w:rsidRPr="00837E4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837E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316</w:t>
      </w:r>
      <w:r w:rsidRPr="00837E4A">
        <w:rPr>
          <w:rFonts w:ascii="Times New Roman" w:hAnsi="Times New Roman"/>
          <w:sz w:val="24"/>
          <w:szCs w:val="24"/>
        </w:rPr>
        <w:t>р-П</w:t>
      </w:r>
      <w:r>
        <w:rPr>
          <w:rFonts w:ascii="Times New Roman" w:hAnsi="Times New Roman"/>
          <w:sz w:val="24"/>
          <w:szCs w:val="24"/>
        </w:rPr>
        <w:t>, администрация Надвоицкого городского поселения</w:t>
      </w:r>
      <w:r w:rsidR="00DD6E51" w:rsidRPr="006E615F">
        <w:rPr>
          <w:rFonts w:ascii="Times New Roman" w:hAnsi="Times New Roman"/>
          <w:sz w:val="24"/>
          <w:szCs w:val="24"/>
        </w:rPr>
        <w:t xml:space="preserve"> </w:t>
      </w:r>
      <w:r w:rsidR="00DD6E51" w:rsidRPr="006E615F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D25BAD">
        <w:rPr>
          <w:rFonts w:ascii="Times New Roman" w:hAnsi="Times New Roman"/>
          <w:b/>
          <w:sz w:val="24"/>
          <w:szCs w:val="24"/>
        </w:rPr>
        <w:t>е т</w:t>
      </w:r>
      <w:r w:rsidR="00DD6E51" w:rsidRPr="006E615F">
        <w:rPr>
          <w:rFonts w:ascii="Times New Roman" w:hAnsi="Times New Roman"/>
          <w:b/>
          <w:sz w:val="24"/>
          <w:szCs w:val="24"/>
        </w:rPr>
        <w:t>:</w:t>
      </w:r>
    </w:p>
    <w:p w:rsidR="001A74B3" w:rsidRDefault="001A74B3" w:rsidP="00041D35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D669C" w:rsidRDefault="001A74B3" w:rsidP="00041D35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1A74B3">
        <w:rPr>
          <w:rFonts w:ascii="Times New Roman" w:hAnsi="Times New Roman"/>
          <w:sz w:val="24"/>
          <w:szCs w:val="24"/>
        </w:rPr>
        <w:t>1.</w:t>
      </w:r>
      <w:r w:rsidR="00CE62B7">
        <w:rPr>
          <w:rFonts w:ascii="Times New Roman" w:hAnsi="Times New Roman"/>
          <w:sz w:val="24"/>
          <w:szCs w:val="24"/>
        </w:rPr>
        <w:t xml:space="preserve"> </w:t>
      </w:r>
      <w:r w:rsidR="00837E4A" w:rsidRPr="00837E4A">
        <w:rPr>
          <w:rFonts w:ascii="Times New Roman" w:hAnsi="Times New Roman"/>
          <w:sz w:val="24"/>
          <w:szCs w:val="24"/>
        </w:rPr>
        <w:t xml:space="preserve">Объявить </w:t>
      </w:r>
      <w:r w:rsidR="00837E4A">
        <w:rPr>
          <w:rFonts w:ascii="Times New Roman" w:hAnsi="Times New Roman"/>
          <w:sz w:val="24"/>
          <w:szCs w:val="24"/>
        </w:rPr>
        <w:t>на территории Надвоицкого городского поселения</w:t>
      </w:r>
      <w:r w:rsidR="00837E4A" w:rsidRPr="00837E4A">
        <w:rPr>
          <w:rFonts w:ascii="Times New Roman" w:hAnsi="Times New Roman"/>
          <w:sz w:val="24"/>
          <w:szCs w:val="24"/>
        </w:rPr>
        <w:t xml:space="preserve"> месячник пожарной безопасности жилищного фонда (далее - месячник) в период </w:t>
      </w:r>
      <w:r w:rsidR="00837E4A" w:rsidRPr="00837E4A">
        <w:rPr>
          <w:rFonts w:ascii="Times New Roman" w:hAnsi="Times New Roman"/>
          <w:b/>
          <w:bCs/>
          <w:sz w:val="24"/>
          <w:szCs w:val="24"/>
        </w:rPr>
        <w:t>с 1</w:t>
      </w:r>
      <w:r w:rsidR="00837E4A">
        <w:rPr>
          <w:rFonts w:ascii="Times New Roman" w:hAnsi="Times New Roman"/>
          <w:b/>
          <w:bCs/>
          <w:sz w:val="24"/>
          <w:szCs w:val="24"/>
        </w:rPr>
        <w:t>1</w:t>
      </w:r>
      <w:r w:rsidR="00837E4A" w:rsidRPr="00837E4A">
        <w:rPr>
          <w:rFonts w:ascii="Times New Roman" w:hAnsi="Times New Roman"/>
          <w:b/>
          <w:bCs/>
          <w:sz w:val="24"/>
          <w:szCs w:val="24"/>
        </w:rPr>
        <w:t xml:space="preserve"> мая по 1</w:t>
      </w:r>
      <w:r w:rsidR="00837E4A">
        <w:rPr>
          <w:rFonts w:ascii="Times New Roman" w:hAnsi="Times New Roman"/>
          <w:b/>
          <w:bCs/>
          <w:sz w:val="24"/>
          <w:szCs w:val="24"/>
        </w:rPr>
        <w:t>0</w:t>
      </w:r>
      <w:r w:rsidR="00837E4A" w:rsidRPr="00837E4A">
        <w:rPr>
          <w:rFonts w:ascii="Times New Roman" w:hAnsi="Times New Roman"/>
          <w:b/>
          <w:bCs/>
          <w:sz w:val="24"/>
          <w:szCs w:val="24"/>
        </w:rPr>
        <w:t xml:space="preserve"> июня 20</w:t>
      </w:r>
      <w:r w:rsidR="00837E4A">
        <w:rPr>
          <w:rFonts w:ascii="Times New Roman" w:hAnsi="Times New Roman"/>
          <w:b/>
          <w:bCs/>
          <w:sz w:val="24"/>
          <w:szCs w:val="24"/>
        </w:rPr>
        <w:t>21</w:t>
      </w:r>
      <w:r w:rsidR="00837E4A" w:rsidRPr="00837E4A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837E4A" w:rsidRPr="00837E4A">
        <w:rPr>
          <w:rFonts w:ascii="Times New Roman" w:hAnsi="Times New Roman"/>
          <w:sz w:val="24"/>
          <w:szCs w:val="24"/>
        </w:rPr>
        <w:t>.</w:t>
      </w:r>
    </w:p>
    <w:p w:rsidR="00DD6E51" w:rsidRDefault="007D669C" w:rsidP="00041D35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37E4A">
        <w:rPr>
          <w:rFonts w:ascii="Times New Roman" w:hAnsi="Times New Roman"/>
          <w:sz w:val="24"/>
          <w:szCs w:val="24"/>
        </w:rPr>
        <w:t xml:space="preserve">Утвердить прилагаемый План </w:t>
      </w:r>
      <w:r w:rsidR="00837E4A" w:rsidRPr="00837E4A">
        <w:rPr>
          <w:rFonts w:ascii="Times New Roman" w:hAnsi="Times New Roman"/>
          <w:bCs/>
          <w:sz w:val="24"/>
          <w:szCs w:val="24"/>
        </w:rPr>
        <w:t>мероприятий по профилактике пожаров при проведении месячник</w:t>
      </w:r>
      <w:r w:rsidR="00837E4A">
        <w:rPr>
          <w:rFonts w:ascii="Times New Roman" w:hAnsi="Times New Roman"/>
          <w:bCs/>
          <w:sz w:val="24"/>
          <w:szCs w:val="24"/>
        </w:rPr>
        <w:t>а</w:t>
      </w:r>
      <w:r w:rsidR="00837E4A" w:rsidRPr="00837E4A">
        <w:rPr>
          <w:rFonts w:ascii="Times New Roman" w:hAnsi="Times New Roman"/>
          <w:bCs/>
          <w:sz w:val="24"/>
          <w:szCs w:val="24"/>
        </w:rPr>
        <w:t xml:space="preserve"> по противопожарной безопасности в жилищном фонде</w:t>
      </w:r>
      <w:r w:rsidR="00837E4A" w:rsidRPr="00837E4A">
        <w:rPr>
          <w:rFonts w:ascii="Arial" w:hAnsi="Arial" w:cs="Arial"/>
          <w:b/>
          <w:bCs/>
          <w:color w:val="282828"/>
          <w:sz w:val="23"/>
        </w:rPr>
        <w:t> </w:t>
      </w:r>
      <w:r w:rsidR="00837E4A" w:rsidRPr="00837E4A">
        <w:rPr>
          <w:rFonts w:ascii="Times New Roman" w:hAnsi="Times New Roman"/>
          <w:bCs/>
          <w:sz w:val="24"/>
          <w:szCs w:val="24"/>
        </w:rPr>
        <w:t>на территории</w:t>
      </w:r>
      <w:r w:rsidR="00837E4A">
        <w:rPr>
          <w:rFonts w:ascii="Arial" w:hAnsi="Arial" w:cs="Arial"/>
          <w:b/>
          <w:bCs/>
          <w:color w:val="282828"/>
          <w:sz w:val="2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37E4A">
        <w:rPr>
          <w:rFonts w:ascii="Times New Roman" w:hAnsi="Times New Roman"/>
          <w:sz w:val="24"/>
          <w:szCs w:val="24"/>
        </w:rPr>
        <w:t xml:space="preserve">Надвоицкого городского поселения </w:t>
      </w:r>
      <w:r w:rsidR="00AF69F3">
        <w:rPr>
          <w:rFonts w:ascii="Times New Roman" w:hAnsi="Times New Roman"/>
          <w:sz w:val="24"/>
          <w:szCs w:val="24"/>
        </w:rPr>
        <w:t>согласно Приложению № 1.</w:t>
      </w:r>
    </w:p>
    <w:p w:rsidR="00837E4A" w:rsidRDefault="00837E4A" w:rsidP="00041D35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прилагаемую Инструкцию о мерах пожарной безопасности в жилых домах согласно Приложению № 2.</w:t>
      </w:r>
    </w:p>
    <w:p w:rsidR="007D669C" w:rsidRDefault="00837E4A" w:rsidP="00041D35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</w:t>
      </w:r>
      <w:r w:rsidR="007D669C">
        <w:rPr>
          <w:rFonts w:ascii="Times New Roman" w:hAnsi="Times New Roman"/>
          <w:sz w:val="24"/>
          <w:szCs w:val="24"/>
          <w:shd w:val="clear" w:color="auto" w:fill="FFFFFF"/>
        </w:rPr>
        <w:t xml:space="preserve">. Ответственным исполнителям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к 10 июня 2021 года предоставить отчет о проделанной работе в администрацию Надвоицкого городского поселения</w:t>
      </w:r>
      <w:r w:rsidR="007D669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469C" w:rsidRPr="001A74B3" w:rsidRDefault="00837E4A" w:rsidP="00041D35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469C">
        <w:rPr>
          <w:rFonts w:ascii="Times New Roman" w:hAnsi="Times New Roman"/>
          <w:sz w:val="24"/>
          <w:szCs w:val="24"/>
        </w:rPr>
        <w:t xml:space="preserve">. </w:t>
      </w:r>
      <w:r w:rsidR="00742F46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размещение официального текста настоящего </w:t>
      </w:r>
      <w:r w:rsidR="00195E7E">
        <w:rPr>
          <w:rFonts w:ascii="Times New Roman" w:hAnsi="Times New Roman"/>
          <w:sz w:val="24"/>
          <w:szCs w:val="24"/>
        </w:rPr>
        <w:t xml:space="preserve">постановления в информационно-телекоммуникационной сети «Интернет» на официальном сайте администрации Надвоицкого городского поселения </w:t>
      </w:r>
      <w:r w:rsidR="00195E7E" w:rsidRPr="00195E7E">
        <w:rPr>
          <w:rFonts w:ascii="Times New Roman" w:hAnsi="Times New Roman"/>
          <w:sz w:val="24"/>
          <w:szCs w:val="24"/>
        </w:rPr>
        <w:t>http://nadvoitsy-adm.ru/</w:t>
      </w:r>
      <w:r w:rsidR="00195E7E">
        <w:rPr>
          <w:rFonts w:ascii="Times New Roman" w:hAnsi="Times New Roman"/>
          <w:sz w:val="24"/>
          <w:szCs w:val="24"/>
        </w:rPr>
        <w:t>.</w:t>
      </w:r>
    </w:p>
    <w:p w:rsidR="00DD6E51" w:rsidRPr="006E615F" w:rsidRDefault="00DD6E51" w:rsidP="00041D3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DD6E51" w:rsidRPr="006E615F" w:rsidRDefault="00DD6E51" w:rsidP="00041D3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837E4A" w:rsidRDefault="00837E4A" w:rsidP="00041D3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DD6E51" w:rsidRPr="006E615F" w:rsidRDefault="00DD6E51" w:rsidP="00041D3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E615F">
        <w:rPr>
          <w:rFonts w:ascii="Times New Roman" w:hAnsi="Times New Roman"/>
          <w:sz w:val="24"/>
          <w:szCs w:val="24"/>
        </w:rPr>
        <w:t xml:space="preserve">                     Глава </w:t>
      </w:r>
    </w:p>
    <w:p w:rsidR="00DD6E51" w:rsidRPr="006E615F" w:rsidRDefault="00DD6E51" w:rsidP="00041D3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E615F">
        <w:rPr>
          <w:rFonts w:ascii="Times New Roman" w:hAnsi="Times New Roman"/>
          <w:sz w:val="24"/>
          <w:szCs w:val="24"/>
        </w:rPr>
        <w:t xml:space="preserve">Надвоицкого городского поселения                                 </w:t>
      </w:r>
      <w:r w:rsidR="009F53BC" w:rsidRPr="006E615F">
        <w:rPr>
          <w:rFonts w:ascii="Times New Roman" w:hAnsi="Times New Roman"/>
          <w:sz w:val="24"/>
          <w:szCs w:val="24"/>
        </w:rPr>
        <w:t xml:space="preserve">             </w:t>
      </w:r>
      <w:r w:rsidRPr="006E615F">
        <w:rPr>
          <w:rFonts w:ascii="Times New Roman" w:hAnsi="Times New Roman"/>
          <w:sz w:val="24"/>
          <w:szCs w:val="24"/>
        </w:rPr>
        <w:t xml:space="preserve">                 </w:t>
      </w:r>
      <w:r w:rsidR="005D7AC7">
        <w:rPr>
          <w:rFonts w:ascii="Times New Roman" w:hAnsi="Times New Roman"/>
          <w:sz w:val="24"/>
          <w:szCs w:val="24"/>
        </w:rPr>
        <w:t>Т.А. Ляпунова</w:t>
      </w:r>
    </w:p>
    <w:p w:rsidR="00DD6E51" w:rsidRPr="006E615F" w:rsidRDefault="00DD6E51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E51" w:rsidRPr="006E615F" w:rsidRDefault="00DD6E51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E51" w:rsidRDefault="00D7228A" w:rsidP="00D72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228A" w:rsidRDefault="00D7228A" w:rsidP="00674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7228A" w:rsidRPr="00D7228A" w:rsidRDefault="00D7228A" w:rsidP="00D722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615F" w:rsidRDefault="006E615F" w:rsidP="00D7228A">
      <w:pPr>
        <w:tabs>
          <w:tab w:val="left" w:pos="30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E4A" w:rsidRDefault="00837E4A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E4A" w:rsidRDefault="00837E4A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5F" w:rsidRDefault="006E615F" w:rsidP="00DD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D6D" w:rsidRDefault="00837E4A" w:rsidP="007D6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Разослать: в дело – 1</w:t>
      </w:r>
      <w:r w:rsidR="009E3198">
        <w:rPr>
          <w:rFonts w:ascii="Times New Roman" w:hAnsi="Times New Roman"/>
          <w:sz w:val="24"/>
          <w:szCs w:val="24"/>
        </w:rPr>
        <w:t xml:space="preserve">. </w:t>
      </w:r>
    </w:p>
    <w:p w:rsidR="00F76143" w:rsidRDefault="00420D6D" w:rsidP="00A40CFB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420D6D" w:rsidRDefault="00420D6D" w:rsidP="00A40CFB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20D6D" w:rsidRDefault="00420D6D" w:rsidP="00A40CFB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20D6D" w:rsidRDefault="00420D6D" w:rsidP="00A40CFB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Надвоицкого городского поселения</w:t>
      </w:r>
    </w:p>
    <w:p w:rsidR="00420D6D" w:rsidRDefault="00420D6D" w:rsidP="00A40CFB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37E4A">
        <w:rPr>
          <w:rFonts w:ascii="Times New Roman" w:hAnsi="Times New Roman"/>
          <w:sz w:val="24"/>
          <w:szCs w:val="24"/>
        </w:rPr>
        <w:t>02 июн</w:t>
      </w:r>
      <w:r>
        <w:rPr>
          <w:rFonts w:ascii="Times New Roman" w:hAnsi="Times New Roman"/>
          <w:sz w:val="24"/>
          <w:szCs w:val="24"/>
        </w:rPr>
        <w:t xml:space="preserve">я 2021 года № </w:t>
      </w:r>
      <w:r w:rsidR="00837E4A">
        <w:rPr>
          <w:rFonts w:ascii="Times New Roman" w:hAnsi="Times New Roman"/>
          <w:sz w:val="24"/>
          <w:szCs w:val="24"/>
        </w:rPr>
        <w:t>43</w:t>
      </w:r>
    </w:p>
    <w:p w:rsidR="00420D6D" w:rsidRDefault="00420D6D" w:rsidP="00420D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D6D" w:rsidRPr="00A40CFB" w:rsidRDefault="00A40CFB" w:rsidP="0042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CFB">
        <w:rPr>
          <w:rFonts w:ascii="Times New Roman" w:hAnsi="Times New Roman"/>
          <w:b/>
          <w:sz w:val="24"/>
          <w:szCs w:val="24"/>
        </w:rPr>
        <w:t xml:space="preserve">План </w:t>
      </w:r>
      <w:r w:rsidRPr="00A40CFB">
        <w:rPr>
          <w:rFonts w:ascii="Times New Roman" w:hAnsi="Times New Roman"/>
          <w:b/>
          <w:bCs/>
          <w:sz w:val="24"/>
          <w:szCs w:val="24"/>
        </w:rPr>
        <w:t>мероприятий по профилактике пожаров при проведении месячника по противопожарной безопасности в жилищном фонде</w:t>
      </w:r>
      <w:r w:rsidRPr="00A40CFB">
        <w:rPr>
          <w:rFonts w:ascii="Arial" w:hAnsi="Arial" w:cs="Arial"/>
          <w:b/>
          <w:bCs/>
          <w:color w:val="282828"/>
          <w:sz w:val="23"/>
        </w:rPr>
        <w:t> </w:t>
      </w:r>
      <w:r w:rsidRPr="00A40CFB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Pr="00A40CFB">
        <w:rPr>
          <w:rFonts w:ascii="Arial" w:hAnsi="Arial" w:cs="Arial"/>
          <w:b/>
          <w:bCs/>
          <w:color w:val="282828"/>
          <w:sz w:val="23"/>
        </w:rPr>
        <w:t xml:space="preserve"> </w:t>
      </w:r>
      <w:r w:rsidRPr="00A40CFB">
        <w:rPr>
          <w:rFonts w:ascii="Times New Roman" w:hAnsi="Times New Roman"/>
          <w:b/>
          <w:sz w:val="24"/>
          <w:szCs w:val="24"/>
        </w:rPr>
        <w:t xml:space="preserve"> Надвоицкого городского поселения</w:t>
      </w:r>
    </w:p>
    <w:p w:rsidR="00420D6D" w:rsidRDefault="00420D6D" w:rsidP="00420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75"/>
        <w:gridCol w:w="4962"/>
        <w:gridCol w:w="3685"/>
      </w:tblGrid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4962" w:type="dxa"/>
          </w:tcPr>
          <w:p w:rsidR="00A40CFB" w:rsidRDefault="00A40CFB" w:rsidP="004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A40CFB" w:rsidRDefault="00A40CFB" w:rsidP="004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40CFB" w:rsidRPr="00A40CFB" w:rsidRDefault="00A40CFB" w:rsidP="004F0548">
            <w:pPr>
              <w:rPr>
                <w:rFonts w:ascii="Times New Roman" w:hAnsi="Times New Roman"/>
                <w:sz w:val="24"/>
                <w:szCs w:val="24"/>
              </w:rPr>
            </w:pPr>
            <w:r w:rsidRPr="00A40CFB">
              <w:rPr>
                <w:rFonts w:ascii="Times New Roman" w:hAnsi="Times New Roman"/>
                <w:sz w:val="24"/>
                <w:szCs w:val="24"/>
              </w:rPr>
              <w:t>Принятие соответствующего Постановления администрации о проведении месячника пожарной безопасности</w:t>
            </w:r>
          </w:p>
        </w:tc>
        <w:tc>
          <w:tcPr>
            <w:tcW w:w="3685" w:type="dxa"/>
          </w:tcPr>
          <w:p w:rsidR="00A40CFB" w:rsidRPr="00A40CFB" w:rsidRDefault="00A40CFB" w:rsidP="00A4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40CFB">
              <w:rPr>
                <w:rFonts w:ascii="Times New Roman" w:hAnsi="Times New Roman"/>
                <w:sz w:val="24"/>
                <w:szCs w:val="24"/>
              </w:rPr>
              <w:t>Надвоицкого</w:t>
            </w:r>
            <w:r w:rsidRPr="00A40CF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40CFB" w:rsidRP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</w:t>
            </w:r>
            <w:r w:rsidRPr="00A40CFB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ровести противопожарный инструктаж с гражданами, проживающими в подведомственном жилье, обновить, а в случае отсутствия создать противопожарную наглядную агитацию</w:t>
            </w:r>
          </w:p>
        </w:tc>
        <w:tc>
          <w:tcPr>
            <w:tcW w:w="3685" w:type="dxa"/>
          </w:tcPr>
          <w:p w:rsidR="00A40CFB" w:rsidRDefault="00A40CFB" w:rsidP="0042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Надвоицкого городского поселения,</w:t>
            </w:r>
          </w:p>
          <w:p w:rsidR="00A40CFB" w:rsidRDefault="00A40CFB" w:rsidP="00A4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«Домофонд»,</w:t>
            </w:r>
          </w:p>
          <w:p w:rsidR="00A40CFB" w:rsidRDefault="00A40CFB" w:rsidP="00A4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«Сортавальский»,</w:t>
            </w:r>
          </w:p>
          <w:p w:rsidR="00A40CFB" w:rsidRDefault="00A40CFB" w:rsidP="00A4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МКД, находящиеся на непосредственном способе управления</w:t>
            </w:r>
          </w:p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40CFB" w:rsidRP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содержания внутренних дворовых проездов в части обеспечения свободного подъезда специальной пожарной техники к жилым домам, пожарным гидрантам и водоёмам с оформлением актов проверок</w:t>
            </w:r>
          </w:p>
        </w:tc>
        <w:tc>
          <w:tcPr>
            <w:tcW w:w="3685" w:type="dxa"/>
          </w:tcPr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Надвоицкого городского поселения</w:t>
            </w:r>
          </w:p>
        </w:tc>
      </w:tr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40CFB" w:rsidRP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FB">
              <w:rPr>
                <w:rFonts w:ascii="Times New Roman" w:hAnsi="Times New Roman"/>
                <w:sz w:val="24"/>
                <w:szCs w:val="24"/>
              </w:rPr>
              <w:t>Проведение субботников по уборке территории  поселения</w:t>
            </w:r>
          </w:p>
        </w:tc>
        <w:tc>
          <w:tcPr>
            <w:tcW w:w="3685" w:type="dxa"/>
          </w:tcPr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Надвоицкого городского поселения,</w:t>
            </w:r>
          </w:p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волонтеры,</w:t>
            </w:r>
          </w:p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</w:t>
            </w:r>
          </w:p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«Домофонд»,</w:t>
            </w:r>
          </w:p>
          <w:p w:rsidR="00A40CFB" w:rsidRDefault="00A40CFB" w:rsidP="00A4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«Сортавальский»</w:t>
            </w:r>
            <w:r w:rsidR="00041D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1D35" w:rsidRDefault="00041D35" w:rsidP="000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МКД, находящиеся на непосредственном способе управления</w:t>
            </w:r>
          </w:p>
        </w:tc>
      </w:tr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A40CFB" w:rsidRP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F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оперативной проверки мест возможного проживания лиц без определенного места жительства </w:t>
            </w:r>
            <w:r w:rsidRPr="00A40CFB">
              <w:rPr>
                <w:rFonts w:ascii="Times New Roman" w:hAnsi="Times New Roman"/>
                <w:b/>
                <w:bCs/>
                <w:sz w:val="24"/>
                <w:szCs w:val="24"/>
              </w:rPr>
              <w:t>(подвалы, чердаки, пустующие</w:t>
            </w:r>
            <w:r w:rsidRPr="00A4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CFB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помещения</w:t>
            </w:r>
            <w:r w:rsidRPr="00A40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т.п.)</w:t>
            </w:r>
          </w:p>
        </w:tc>
        <w:tc>
          <w:tcPr>
            <w:tcW w:w="3685" w:type="dxa"/>
          </w:tcPr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Надвоицкого городского поселения</w:t>
            </w:r>
          </w:p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«Домофонд,</w:t>
            </w:r>
          </w:p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«Сортавальский»</w:t>
            </w:r>
            <w:r w:rsidR="00041D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1D35" w:rsidRDefault="00041D35" w:rsidP="000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МКД, находящиеся на непосредственном способе управления</w:t>
            </w:r>
          </w:p>
        </w:tc>
      </w:tr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A40CFB" w:rsidRP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CFB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выявлению бесхозных строений, подлежащих сносу</w:t>
            </w:r>
          </w:p>
        </w:tc>
        <w:tc>
          <w:tcPr>
            <w:tcW w:w="3685" w:type="dxa"/>
          </w:tcPr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Надвоицкого городского поселения</w:t>
            </w:r>
          </w:p>
        </w:tc>
      </w:tr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A40CFB" w:rsidRPr="00041D35" w:rsidRDefault="00041D35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35">
              <w:rPr>
                <w:rFonts w:ascii="Times New Roman" w:hAnsi="Times New Roman"/>
                <w:sz w:val="24"/>
                <w:szCs w:val="24"/>
              </w:rPr>
              <w:t>Организация и проведение очистки от мусора дворовых территорий, подвалов и чердаков жилых домов.</w:t>
            </w:r>
          </w:p>
        </w:tc>
        <w:tc>
          <w:tcPr>
            <w:tcW w:w="3685" w:type="dxa"/>
          </w:tcPr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Надвоицкого городского поселения,</w:t>
            </w:r>
          </w:p>
          <w:p w:rsidR="00041D35" w:rsidRDefault="00041D35" w:rsidP="000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«Домофонд,</w:t>
            </w:r>
          </w:p>
          <w:p w:rsidR="00A40CFB" w:rsidRDefault="00041D35" w:rsidP="000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«Сортавальский»,</w:t>
            </w:r>
          </w:p>
          <w:p w:rsidR="00041D35" w:rsidRDefault="00041D35" w:rsidP="0004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МКД, находящиеся на непосредственном способе управления</w:t>
            </w:r>
          </w:p>
        </w:tc>
      </w:tr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A40CFB" w:rsidRPr="00041D35" w:rsidRDefault="00041D35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35">
              <w:rPr>
                <w:rFonts w:ascii="Times New Roman" w:hAnsi="Times New Roman"/>
                <w:sz w:val="24"/>
                <w:szCs w:val="24"/>
              </w:rPr>
              <w:t>Организация распространения средств наглядной агитации (памятки, инструкции, плакаты)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посредством СМИ</w:t>
            </w:r>
          </w:p>
        </w:tc>
        <w:tc>
          <w:tcPr>
            <w:tcW w:w="3685" w:type="dxa"/>
          </w:tcPr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Надвоицкого городского поселения</w:t>
            </w:r>
          </w:p>
        </w:tc>
      </w:tr>
      <w:tr w:rsidR="00A40CFB" w:rsidTr="00A40CFB">
        <w:tc>
          <w:tcPr>
            <w:tcW w:w="675" w:type="dxa"/>
          </w:tcPr>
          <w:p w:rsidR="00A40CFB" w:rsidRDefault="00A40CFB" w:rsidP="004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A40CFB" w:rsidRPr="00041D35" w:rsidRDefault="00041D35" w:rsidP="0004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источников противопожарного водоснабжения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41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мер по устранению недостатков</w:t>
            </w:r>
          </w:p>
        </w:tc>
        <w:tc>
          <w:tcPr>
            <w:tcW w:w="3685" w:type="dxa"/>
          </w:tcPr>
          <w:p w:rsidR="00A40CFB" w:rsidRDefault="00A40CFB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Надвоицкого городского поселения</w:t>
            </w:r>
            <w:r w:rsidR="00041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1D35" w:rsidRDefault="00041D35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пожарно-спасательная часть 4 ПСО ФПС ГПС ГУ МЧС России по РК,</w:t>
            </w:r>
          </w:p>
          <w:p w:rsidR="00041D35" w:rsidRDefault="00041D35" w:rsidP="00B92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«ВСН»</w:t>
            </w:r>
          </w:p>
        </w:tc>
      </w:tr>
    </w:tbl>
    <w:p w:rsidR="00D60034" w:rsidRDefault="00D60034" w:rsidP="00420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034" w:rsidRDefault="00D60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D35" w:rsidRDefault="00041D35" w:rsidP="00041D35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041D35" w:rsidRDefault="00041D35" w:rsidP="00041D35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041D35" w:rsidRDefault="00041D35" w:rsidP="00041D35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41D35" w:rsidRDefault="00041D35" w:rsidP="00041D35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Надвоицкого городского поселения</w:t>
      </w:r>
    </w:p>
    <w:p w:rsidR="00041D35" w:rsidRDefault="00041D35" w:rsidP="00041D35">
      <w:pPr>
        <w:spacing w:after="0" w:line="240" w:lineRule="auto"/>
        <w:ind w:right="-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 июня 2021 года № 43</w:t>
      </w:r>
    </w:p>
    <w:p w:rsidR="00D60034" w:rsidRDefault="00D60034" w:rsidP="00D600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35" w:rsidRDefault="00041D35" w:rsidP="00041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D35">
        <w:rPr>
          <w:rFonts w:ascii="Times New Roman" w:hAnsi="Times New Roman"/>
          <w:b/>
          <w:sz w:val="24"/>
          <w:szCs w:val="24"/>
        </w:rPr>
        <w:t>Инструкция о мерах пожарной безопасности в жилых домах</w:t>
      </w:r>
    </w:p>
    <w:p w:rsidR="00041D35" w:rsidRDefault="00041D35" w:rsidP="00041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D35" w:rsidRPr="00280273" w:rsidRDefault="00041D35" w:rsidP="00041D35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1. Общие положения</w:t>
      </w:r>
    </w:p>
    <w:p w:rsidR="00280273" w:rsidRPr="00280273" w:rsidRDefault="00041D35" w:rsidP="00041D35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1.1. Настоящая инструкция разработана на основе</w:t>
      </w:r>
      <w:r w:rsidRPr="00280273">
        <w:rPr>
          <w:rStyle w:val="apple-converted-space"/>
        </w:rPr>
        <w:t> </w:t>
      </w:r>
      <w:r w:rsidR="00280273" w:rsidRPr="00280273">
        <w:rPr>
          <w:rStyle w:val="apple-converted-space"/>
        </w:rPr>
        <w:t>действующих норм и требований в сфере пожарной безопасности</w:t>
      </w:r>
      <w:r w:rsidRPr="00280273">
        <w:t>.</w:t>
      </w:r>
    </w:p>
    <w:p w:rsidR="00280273" w:rsidRPr="00280273" w:rsidRDefault="00041D35" w:rsidP="00041D35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1.2. Ответственность за пожарную безопасность индивидуальных жилых домов, дач, гаражей, надворных построек несут их владельцы.</w:t>
      </w:r>
    </w:p>
    <w:p w:rsidR="00280273" w:rsidRPr="00280273" w:rsidRDefault="00041D35" w:rsidP="00041D35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1.3. Ответственность за состояние пожарной безопасности квартир несут ответственные квартиросъемщики и собственники жилья, а арендуемых помещений - арендаторы.</w:t>
      </w:r>
    </w:p>
    <w:p w:rsidR="00280273" w:rsidRPr="00280273" w:rsidRDefault="00280273" w:rsidP="00041D35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2. Граждане должны: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2.1. Соблюдать требования пожарной безопасности, а также соблюдать и поддерживать противопожарный режим.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2.2. Выполнять меры предосторожности при пользовании газовыми приборами, предметами бытовой химии, при проведении работ с легковоспламеняющимися и горючими жидкостями, другими опасными в пожарном отношении веществами, материалами и оборудованием.</w:t>
      </w:r>
    </w:p>
    <w:p w:rsidR="00280273" w:rsidRPr="00280273" w:rsidRDefault="00280273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3. Содержание квартир, домов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3.1. В домах повышенной этажности следует бережно относиться к системам дымоудаления, подпора воздуха, внутреннего противопожарного водопровода, не загромождать их мебелью и предметами.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3.2.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год производить перекатку рукавов на новую скатку (переребровку).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3.3. Чердачные помещения должны содержаться в чистоте и порядке, окна чердаков и технических этажей должны быть остеклены и закрыты.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3.4. При закрытии дач, садовых домиков на длительное время электросеть необходимо обесточить, вентили (клапаны) баллонов с газом плотно закрыть и установить металлическую заглушку с прокладкой.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3.5. В индивидуальных жилых домах, квартирах и жилых комнатах допускается хранение (применение) не более 10 литров легковоспламеняющихся жидкостей и горючих газов в закрытой таре, легковоспламеняющиеся жидкости и горючие газы в количестве более 3 литров должны храниться в таре из негорючих и небьющихся материалов.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 xml:space="preserve">3.6. Газовые баллоны (рабочий и запасной) для снабжения газом бытовых газовых приборов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 Количество хранимых в пристройках и шкафах баллонов не должно превышать трех. Пристройки и шкафы для газовых баллонов должны запираться на замок и иметь жалюзи для проветривания, а также предупреждающие надписи </w:t>
      </w:r>
      <w:r w:rsidR="00280273" w:rsidRPr="00280273">
        <w:t>«</w:t>
      </w:r>
      <w:r w:rsidRPr="00280273">
        <w:t>Огнеопасно. Газ</w:t>
      </w:r>
      <w:r w:rsidR="00280273" w:rsidRPr="00280273">
        <w:t>».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lastRenderedPageBreak/>
        <w:t>3.7. Баллон в помещении кухни должен надежно крепиться к стене разъемным хомутом, соединение баллона с плитой может быть осуществлено через резинотканевый рукав с обязательной установкой хомутов.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 xml:space="preserve">3.8. У входа в индивидуальные жилые дома (в том числе коттеджи, дачи), в которых применяются газовые баллоны, размещается предупреждающий знак пожарной безопасности с надписью </w:t>
      </w:r>
      <w:r w:rsidR="00280273" w:rsidRPr="00280273">
        <w:t>«</w:t>
      </w:r>
      <w:r w:rsidRPr="00280273">
        <w:t>Огнеопасно. Баллоны с газом</w:t>
      </w:r>
      <w:r w:rsidR="00280273" w:rsidRPr="00280273">
        <w:t>»</w:t>
      </w:r>
      <w:r w:rsidRPr="00280273">
        <w:t>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3.9. Запрещается: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в квартирах жилых домов, жилых комнатах общежитий,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изменять функциональное назначение квартир и жилых помещений, в том числе при сдаче их в аренду, за исключением случаев, предусмотренных нормами проектирования и действующим законодательством;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хранение баллонов с горючими газами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эксплуатация газовых приборов при утечке газа;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присоединение деталей газовой арматуры с помощью искрообразующего инструмента;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проверка герметичности соединений газовой арматуры с помощью источников открытого пламени;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проведение ремонта наполненных газом баллонов.</w:t>
      </w:r>
    </w:p>
    <w:p w:rsidR="00280273" w:rsidRPr="00280273" w:rsidRDefault="00280273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4. Требования к электроустановкам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4.1. Монтаж электрических сетей в индивидуальных жилых домах, квартирах должен производиться только квалифицированными лицами и в соответствии с требованиями Правил устройства электроустановок.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4.2. Электроустановки и электротехнические изделия в жилых помещениях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4.3. Электронагревательные и другие бытовые электроприборы разрешается включать в электрическую сеть только при помощи штепсельных соединений заводского изготовления.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4.4. Запрещается: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эксплуатировать электропровода и кабели с поврежденной или потерявшей защитные свойства изоляцией;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пользоваться поврежденными розетками, рубильниками, другими электроустановочными изделиями;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эксплуатировать электронагревательные приборы при отсутствии или неисправности терморегуляторов, предусмотренных конструкцией.</w:t>
      </w:r>
    </w:p>
    <w:p w:rsidR="00280273" w:rsidRPr="00280273" w:rsidRDefault="00280273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5. Отопление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5.1. Перед началом отопительного сезона печи, другие отопительные приборы должны быть проверены и отремонтированы. Неисправные печи и другие отопительные приборы к эксплуатации не допускаются.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lastRenderedPageBreak/>
        <w:t>5.2. Печи и другие отопительные приборы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x 0,7 метра (на деревянном или другом полу из горючих материалов).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5.3. Дымоходы и печи необходимо очищать от сажи перед началом, а также в течение всего отопительного сезона.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5.4. Запрещается: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оставлять без присмотра топящиеся печи, а также поручать надзор за ними малолетним детям;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располагать топливо, другие горючие вещества и материалы на предтопочном листе;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применять для розжига печей бензин, керосин, дизельное топливо и другие легковоспламеняющиеся жидкости и горючие газы;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топить углем, коксом и газом печи, не предназначенные для этих видов топлива;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использовать вентиляционные и газовые каналы в качестве дымоходов;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перекаливать печи.</w:t>
      </w:r>
    </w:p>
    <w:p w:rsidR="00280273" w:rsidRPr="00280273" w:rsidRDefault="00280273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right="-86"/>
        <w:jc w:val="both"/>
        <w:textAlignment w:val="baseline"/>
      </w:pP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right="-86" w:firstLine="567"/>
        <w:jc w:val="both"/>
        <w:textAlignment w:val="baseline"/>
      </w:pPr>
      <w:r w:rsidRPr="00280273">
        <w:t>6. При обнаружении пожара необходимо: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 xml:space="preserve">6.1. Немедленно сообщить об этом в подразделение пожарной охраны по телефону </w:t>
      </w:r>
      <w:r w:rsidR="00280273" w:rsidRPr="00280273">
        <w:t>«</w:t>
      </w:r>
      <w:r w:rsidRPr="00280273">
        <w:t>01</w:t>
      </w:r>
      <w:r w:rsidR="00280273" w:rsidRPr="00280273">
        <w:t>»</w:t>
      </w:r>
      <w:r w:rsidRPr="00280273">
        <w:t xml:space="preserve"> с указанием точного места возникновения пожара и его характера, наличия в здании людей.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6.2. До прибытия подразделений пожарной охраны принять возможные меры к спасению людей, имущества и ликвидации пожара.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6.3. По возможности отключить электроэнергию (за исключением систем противопожарной защиты), перекрыть газовые коммуникации.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6.4. Избегать паники, преодолеть опасность легче, если действовать спокойно и разумно.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6.5. Воздержаться от открытия окон и дверей, разбивания стекол.</w:t>
      </w:r>
    </w:p>
    <w:p w:rsidR="00280273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6.6. Организовать встречу подразделений пожарной охраны.</w:t>
      </w:r>
    </w:p>
    <w:p w:rsidR="00280273" w:rsidRPr="00280273" w:rsidRDefault="00280273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</w:p>
    <w:p w:rsidR="00041D35" w:rsidRPr="00280273" w:rsidRDefault="00041D35" w:rsidP="00280273">
      <w:pPr>
        <w:pStyle w:val="formattext"/>
        <w:shd w:val="clear" w:color="auto" w:fill="FFFFFF"/>
        <w:spacing w:before="0" w:beforeAutospacing="0" w:after="0" w:afterAutospacing="0" w:line="275" w:lineRule="atLeast"/>
        <w:ind w:left="-142" w:right="-86" w:firstLine="709"/>
        <w:jc w:val="both"/>
        <w:textAlignment w:val="baseline"/>
      </w:pPr>
      <w:r w:rsidRPr="00280273">
        <w:t>7. Организации, их должностные лица и граждане, нарушившие требования пожарной безопасности, несут ответственность в соответствии с законодательством Российской Федерации.</w:t>
      </w:r>
    </w:p>
    <w:p w:rsidR="00041D35" w:rsidRPr="00280273" w:rsidRDefault="00041D35" w:rsidP="00041D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41D35" w:rsidRPr="00280273" w:rsidSect="00280273">
      <w:footerReference w:type="default" r:id="rId9"/>
      <w:pgSz w:w="11906" w:h="16838"/>
      <w:pgMar w:top="1135" w:right="1247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34" w:rsidRDefault="00762234" w:rsidP="006E615F">
      <w:pPr>
        <w:spacing w:after="0" w:line="240" w:lineRule="auto"/>
      </w:pPr>
      <w:r>
        <w:separator/>
      </w:r>
    </w:p>
  </w:endnote>
  <w:endnote w:type="continuationSeparator" w:id="0">
    <w:p w:rsidR="00762234" w:rsidRDefault="00762234" w:rsidP="006E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91" w:rsidRDefault="00674691">
    <w:pPr>
      <w:pStyle w:val="af0"/>
      <w:jc w:val="center"/>
    </w:pPr>
  </w:p>
  <w:p w:rsidR="00674691" w:rsidRDefault="0067469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34" w:rsidRDefault="00762234" w:rsidP="006E615F">
      <w:pPr>
        <w:spacing w:after="0" w:line="240" w:lineRule="auto"/>
      </w:pPr>
      <w:r>
        <w:separator/>
      </w:r>
    </w:p>
  </w:footnote>
  <w:footnote w:type="continuationSeparator" w:id="0">
    <w:p w:rsidR="00762234" w:rsidRDefault="00762234" w:rsidP="006E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DA9"/>
    <w:multiLevelType w:val="hybridMultilevel"/>
    <w:tmpl w:val="77FC92BE"/>
    <w:lvl w:ilvl="0" w:tplc="FAA88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507EC"/>
    <w:multiLevelType w:val="hybridMultilevel"/>
    <w:tmpl w:val="BDC006DA"/>
    <w:lvl w:ilvl="0" w:tplc="F796B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876310"/>
    <w:multiLevelType w:val="hybridMultilevel"/>
    <w:tmpl w:val="28A8FE0C"/>
    <w:lvl w:ilvl="0" w:tplc="1D7EF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AFF761B"/>
    <w:multiLevelType w:val="hybridMultilevel"/>
    <w:tmpl w:val="14E01292"/>
    <w:lvl w:ilvl="0" w:tplc="11C2B5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542F6300"/>
    <w:multiLevelType w:val="hybridMultilevel"/>
    <w:tmpl w:val="E2B25852"/>
    <w:lvl w:ilvl="0" w:tplc="52281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6162F7"/>
    <w:multiLevelType w:val="hybridMultilevel"/>
    <w:tmpl w:val="AFECA844"/>
    <w:lvl w:ilvl="0" w:tplc="CD2A4C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E4203B"/>
    <w:multiLevelType w:val="hybridMultilevel"/>
    <w:tmpl w:val="F412FD36"/>
    <w:lvl w:ilvl="0" w:tplc="A6AA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643BB"/>
    <w:multiLevelType w:val="hybridMultilevel"/>
    <w:tmpl w:val="D7568BA0"/>
    <w:lvl w:ilvl="0" w:tplc="EF4AA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7E4"/>
    <w:rsid w:val="0000023D"/>
    <w:rsid w:val="00041D35"/>
    <w:rsid w:val="000B75C7"/>
    <w:rsid w:val="000E03D1"/>
    <w:rsid w:val="001253DA"/>
    <w:rsid w:val="00125E87"/>
    <w:rsid w:val="00160D31"/>
    <w:rsid w:val="00195E7E"/>
    <w:rsid w:val="001A74B3"/>
    <w:rsid w:val="001B5932"/>
    <w:rsid w:val="00222928"/>
    <w:rsid w:val="00242FAE"/>
    <w:rsid w:val="00280273"/>
    <w:rsid w:val="00290A6C"/>
    <w:rsid w:val="002A56A0"/>
    <w:rsid w:val="002A6606"/>
    <w:rsid w:val="002B7783"/>
    <w:rsid w:val="002C385C"/>
    <w:rsid w:val="002D5219"/>
    <w:rsid w:val="002D5D0E"/>
    <w:rsid w:val="002D7D78"/>
    <w:rsid w:val="002E7CE8"/>
    <w:rsid w:val="00386D21"/>
    <w:rsid w:val="00390345"/>
    <w:rsid w:val="003B6261"/>
    <w:rsid w:val="003D756B"/>
    <w:rsid w:val="00420D6D"/>
    <w:rsid w:val="00421B52"/>
    <w:rsid w:val="00424AD2"/>
    <w:rsid w:val="00452461"/>
    <w:rsid w:val="004968E8"/>
    <w:rsid w:val="00557132"/>
    <w:rsid w:val="005579D3"/>
    <w:rsid w:val="00587996"/>
    <w:rsid w:val="005A3FD4"/>
    <w:rsid w:val="005A65A4"/>
    <w:rsid w:val="005B6C70"/>
    <w:rsid w:val="005D33A3"/>
    <w:rsid w:val="005D7AC7"/>
    <w:rsid w:val="00652FF2"/>
    <w:rsid w:val="00674691"/>
    <w:rsid w:val="006B672E"/>
    <w:rsid w:val="006D311B"/>
    <w:rsid w:val="006E615F"/>
    <w:rsid w:val="00726884"/>
    <w:rsid w:val="00742F46"/>
    <w:rsid w:val="00762234"/>
    <w:rsid w:val="00792D2E"/>
    <w:rsid w:val="00794B86"/>
    <w:rsid w:val="007B27E4"/>
    <w:rsid w:val="007D669C"/>
    <w:rsid w:val="00834175"/>
    <w:rsid w:val="00836A50"/>
    <w:rsid w:val="00836CC1"/>
    <w:rsid w:val="00837E4A"/>
    <w:rsid w:val="0085469C"/>
    <w:rsid w:val="0088312C"/>
    <w:rsid w:val="0088545C"/>
    <w:rsid w:val="00887387"/>
    <w:rsid w:val="008A4EC8"/>
    <w:rsid w:val="008B5A47"/>
    <w:rsid w:val="008D022E"/>
    <w:rsid w:val="009423CD"/>
    <w:rsid w:val="00983235"/>
    <w:rsid w:val="00992EEE"/>
    <w:rsid w:val="009A03EF"/>
    <w:rsid w:val="009E3198"/>
    <w:rsid w:val="009F53BC"/>
    <w:rsid w:val="009F6C6A"/>
    <w:rsid w:val="00A40CFB"/>
    <w:rsid w:val="00A66174"/>
    <w:rsid w:val="00A96CCA"/>
    <w:rsid w:val="00AF69F3"/>
    <w:rsid w:val="00B16198"/>
    <w:rsid w:val="00B215D2"/>
    <w:rsid w:val="00B9114D"/>
    <w:rsid w:val="00B92DD9"/>
    <w:rsid w:val="00BA26D9"/>
    <w:rsid w:val="00BC726F"/>
    <w:rsid w:val="00BF775D"/>
    <w:rsid w:val="00C00476"/>
    <w:rsid w:val="00C205E9"/>
    <w:rsid w:val="00C62A79"/>
    <w:rsid w:val="00C85392"/>
    <w:rsid w:val="00CB15C3"/>
    <w:rsid w:val="00CD27B9"/>
    <w:rsid w:val="00CE62B7"/>
    <w:rsid w:val="00D25BAD"/>
    <w:rsid w:val="00D34562"/>
    <w:rsid w:val="00D60034"/>
    <w:rsid w:val="00D60D7F"/>
    <w:rsid w:val="00D7228A"/>
    <w:rsid w:val="00D74A75"/>
    <w:rsid w:val="00DA24A9"/>
    <w:rsid w:val="00DD6E51"/>
    <w:rsid w:val="00E60E4F"/>
    <w:rsid w:val="00EA1432"/>
    <w:rsid w:val="00ED5BD5"/>
    <w:rsid w:val="00EE563D"/>
    <w:rsid w:val="00F41545"/>
    <w:rsid w:val="00F43D87"/>
    <w:rsid w:val="00F45385"/>
    <w:rsid w:val="00F53AC8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paragraph" w:styleId="ae">
    <w:name w:val="header"/>
    <w:basedOn w:val="a"/>
    <w:link w:val="af"/>
    <w:uiPriority w:val="99"/>
    <w:semiHidden/>
    <w:unhideWhenUsed/>
    <w:rsid w:val="006E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615F"/>
  </w:style>
  <w:style w:type="paragraph" w:styleId="af0">
    <w:name w:val="footer"/>
    <w:basedOn w:val="a"/>
    <w:link w:val="af1"/>
    <w:uiPriority w:val="99"/>
    <w:unhideWhenUsed/>
    <w:rsid w:val="006E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615F"/>
  </w:style>
  <w:style w:type="table" w:styleId="af2">
    <w:name w:val="Table Grid"/>
    <w:basedOn w:val="a1"/>
    <w:locked/>
    <w:rsid w:val="00420D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7E4A"/>
  </w:style>
  <w:style w:type="paragraph" w:customStyle="1" w:styleId="formattext">
    <w:name w:val="formattext"/>
    <w:basedOn w:val="a"/>
    <w:rsid w:val="00041D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41D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A307-1093-48A1-9531-3C46FB65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2021-06-03T08:33:00Z</cp:lastPrinted>
  <dcterms:created xsi:type="dcterms:W3CDTF">2021-06-03T08:35:00Z</dcterms:created>
  <dcterms:modified xsi:type="dcterms:W3CDTF">2021-06-03T08:35:00Z</dcterms:modified>
</cp:coreProperties>
</file>